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Style w:val="Strong"/>
          <w:rFonts w:ascii="Arial" w:hAnsi="Arial" w:cs="Arial"/>
          <w:sz w:val="20"/>
          <w:szCs w:val="20"/>
          <w:u w:val="single"/>
        </w:rPr>
        <w:t>Form1:</w:t>
      </w:r>
      <w:r>
        <w:rPr>
          <w:rFonts w:ascii="Arial" w:hAnsi="Arial" w:cs="Arial"/>
          <w:sz w:val="20"/>
          <w:szCs w:val="20"/>
        </w:rPr>
        <w:t xml:space="preserve"> In the below Form user can enter a location and select applicable parameters for those locations via check boxes. For example for Location 07 Header (row 1 in form) only </w:t>
      </w:r>
      <w:proofErr w:type="spellStart"/>
      <w:r>
        <w:rPr>
          <w:rFonts w:ascii="Arial" w:hAnsi="Arial" w:cs="Arial"/>
          <w:sz w:val="20"/>
          <w:szCs w:val="20"/>
        </w:rPr>
        <w:t>Grav</w:t>
      </w:r>
      <w:proofErr w:type="spellEnd"/>
      <w:r>
        <w:rPr>
          <w:rFonts w:ascii="Arial" w:hAnsi="Arial" w:cs="Arial"/>
          <w:sz w:val="20"/>
          <w:szCs w:val="20"/>
        </w:rPr>
        <w:t xml:space="preserve">, Methanol and </w:t>
      </w:r>
      <w:proofErr w:type="spellStart"/>
      <w:r>
        <w:rPr>
          <w:rFonts w:ascii="Arial" w:hAnsi="Arial" w:cs="Arial"/>
          <w:sz w:val="20"/>
          <w:szCs w:val="20"/>
        </w:rPr>
        <w:t>Avg</w:t>
      </w:r>
      <w:proofErr w:type="spellEnd"/>
      <w:r>
        <w:rPr>
          <w:rFonts w:ascii="Arial" w:hAnsi="Arial" w:cs="Arial"/>
          <w:sz w:val="20"/>
          <w:szCs w:val="20"/>
        </w:rPr>
        <w:t xml:space="preserve"> BHP values are checked. So once the form is submitted the corresponding Location gets entered into SQL server table (say table 1) shown in right (Applicable parameters will have value 1 and not applicable parameters will have value NULL)</w:t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>
            <wp:extent cx="7674610" cy="2743200"/>
            <wp:effectExtent l="19050" t="19050" r="2159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4" r="4388" b="10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610" cy="2743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  <w:u w:val="single"/>
        </w:rPr>
        <w:t>Form 2:</w:t>
      </w:r>
      <w:r>
        <w:rPr>
          <w:rFonts w:ascii="Arial" w:hAnsi="Arial" w:cs="Arial"/>
          <w:sz w:val="20"/>
          <w:szCs w:val="20"/>
        </w:rPr>
        <w:t xml:space="preserve"> form2 will show the Location that we configured in Form1 via a dropdown list box and the applicable parameters as text box, here users can submit the values of parameters. The submitted values will be saved in a SQL server table (Say table 2, shown in right). </w:t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</w:rPr>
        <w:t>My first requirement</w:t>
      </w:r>
      <w:r>
        <w:rPr>
          <w:rFonts w:ascii="Arial" w:hAnsi="Arial" w:cs="Arial"/>
          <w:sz w:val="20"/>
          <w:szCs w:val="20"/>
        </w:rPr>
        <w:t xml:space="preserve">: The value that is greyed in below form, should be grayed dynamically based on the values that we configured in Form 1/Table1. For Example for Location 07 Header, if you see Form1 S&amp;W and Methanol is unchecked/Null. So in form2 it should be dynamically </w:t>
      </w:r>
      <w:r>
        <w:rPr>
          <w:rFonts w:ascii="Arial" w:hAnsi="Arial" w:cs="Arial"/>
          <w:sz w:val="20"/>
          <w:szCs w:val="20"/>
        </w:rPr>
        <w:lastRenderedPageBreak/>
        <w:t>greyed out and users should not be able to enter the values. (Currently I have done this in form2 for each location manually)</w:t>
      </w:r>
      <w:r>
        <w:rPr>
          <w:noProof/>
        </w:rPr>
        <w:drawing>
          <wp:inline distT="0" distB="0" distL="0" distR="0">
            <wp:extent cx="8707755" cy="1720996"/>
            <wp:effectExtent l="19050" t="19050" r="17145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2" b="16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0896" cy="172359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  <w:u w:val="single"/>
        </w:rPr>
        <w:t xml:space="preserve">Requirement 2: </w:t>
      </w:r>
      <w:r>
        <w:rPr>
          <w:rFonts w:ascii="Arial" w:hAnsi="Arial" w:cs="Arial"/>
          <w:sz w:val="20"/>
          <w:szCs w:val="20"/>
        </w:rPr>
        <w:t xml:space="preserve"> This requirement is also in Form2. Users need 5 comment boxes at the end of each parameter as shown below in red text. </w:t>
      </w:r>
      <w:r>
        <w:rPr>
          <w:noProof/>
        </w:rPr>
        <w:drawing>
          <wp:inline distT="0" distB="0" distL="0" distR="0">
            <wp:extent cx="8970645" cy="1288614"/>
            <wp:effectExtent l="19050" t="19050" r="20955" b="260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394" cy="1295473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241FE" w:rsidRDefault="009241FE" w:rsidP="009241F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 click of submit, data should be saves in DB corresponding to each location. </w:t>
      </w:r>
      <w:proofErr w:type="gramStart"/>
      <w:r>
        <w:rPr>
          <w:rFonts w:ascii="Arial" w:hAnsi="Arial" w:cs="Arial"/>
          <w:sz w:val="20"/>
          <w:szCs w:val="20"/>
        </w:rPr>
        <w:t>in</w:t>
      </w:r>
      <w:proofErr w:type="gramEnd"/>
      <w:r>
        <w:rPr>
          <w:rFonts w:ascii="Arial" w:hAnsi="Arial" w:cs="Arial"/>
          <w:sz w:val="20"/>
          <w:szCs w:val="20"/>
        </w:rPr>
        <w:t xml:space="preserve"> the table2. Table 2 will have 5 new columns for each comment</w:t>
      </w:r>
    </w:p>
    <w:p w:rsidR="009241FE" w:rsidRDefault="009241FE" w:rsidP="009241F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example if user enters comment in comment box for API Gravity as "XYZ" then in Table2  I will add one more column Comment API Gravity and that XYZ should be shown for All 5 locations as shown below (right hand side.)</w:t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  <w:u w:val="single"/>
        </w:rPr>
        <w:lastRenderedPageBreak/>
        <w:t>Requirement 3:</w:t>
      </w:r>
      <w:r>
        <w:rPr>
          <w:rFonts w:ascii="Arial" w:hAnsi="Arial" w:cs="Arial"/>
          <w:sz w:val="20"/>
          <w:szCs w:val="20"/>
        </w:rPr>
        <w:t> Using the same table and columns shown in step 2/ Table2. I want to create a form that should look something like this</w:t>
      </w:r>
      <w:r>
        <w:rPr>
          <w:noProof/>
        </w:rPr>
        <w:drawing>
          <wp:inline distT="0" distB="0" distL="0" distR="0">
            <wp:extent cx="8265544" cy="37719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2" r="3012" b="4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1236" cy="377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9241FE" w:rsidRDefault="009241FE" w:rsidP="009241F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Thanks &amp; Regards,</w:t>
      </w:r>
    </w:p>
    <w:p w:rsidR="009241FE" w:rsidRDefault="009241FE" w:rsidP="009241F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Preeti </w:t>
      </w:r>
    </w:p>
    <w:p w:rsidR="009241FE" w:rsidRDefault="009241FE" w:rsidP="009241FE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9241FE" w:rsidRDefault="009241FE" w:rsidP="009241FE"/>
    <w:p w:rsidR="00370B79" w:rsidRPr="009241FE" w:rsidRDefault="0089436D" w:rsidP="009241FE"/>
    <w:sectPr w:rsidR="00370B79" w:rsidRPr="009241FE" w:rsidSect="009241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1FE"/>
    <w:rsid w:val="000040AD"/>
    <w:rsid w:val="00535A17"/>
    <w:rsid w:val="0089436D"/>
    <w:rsid w:val="009241FE"/>
    <w:rsid w:val="00DC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7C5F2E-8ADB-4AFD-BF92-2656BD89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1F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41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41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Sapient Corporation</Company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Rai 2</dc:creator>
  <cp:keywords/>
  <dc:description/>
  <cp:lastModifiedBy>Preeti Rai 2</cp:lastModifiedBy>
  <cp:revision>2</cp:revision>
  <dcterms:created xsi:type="dcterms:W3CDTF">2017-10-05T18:17:00Z</dcterms:created>
  <dcterms:modified xsi:type="dcterms:W3CDTF">2017-10-05T18:30:00Z</dcterms:modified>
</cp:coreProperties>
</file>